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8C" w:rsidRDefault="00FB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Razão que Jesus precisava conviver</w:t>
      </w:r>
    </w:p>
    <w:p w:rsidR="00FB554E" w:rsidRDefault="00FB554E">
      <w:pPr>
        <w:rPr>
          <w:rFonts w:ascii="Arial" w:hAnsi="Arial" w:cs="Arial"/>
          <w:sz w:val="24"/>
          <w:szCs w:val="24"/>
        </w:rPr>
      </w:pPr>
    </w:p>
    <w:p w:rsidR="00FB554E" w:rsidRDefault="00FB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Deus, a princípio fez várias tentativas, a fim de colocar um orientador aqui dentro deste planeta, a fim de fazer conciliação com o povo. </w:t>
      </w:r>
    </w:p>
    <w:p w:rsidR="00FB554E" w:rsidRDefault="00FB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não irritar o Rei e a família Real, Ele escolheu um filho de um José operário e de uma Maria que lavava roupas, pessoas humildes, dignas de dó, e não de perseguições.</w:t>
      </w:r>
    </w:p>
    <w:p w:rsidR="00FB554E" w:rsidRDefault="00FB55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esperava que Jesus tivesse uma vida normal, sem nenhum engrandecimento espiritual, mas desde que Jesus se achou acompanhado de  seguidores, passou a bancar o poderoso, confiando em si próprio, querendo ser um outro Deus, e saiu fazen</w:t>
      </w:r>
      <w:r w:rsidR="00936FFB">
        <w:rPr>
          <w:rFonts w:ascii="Arial" w:hAnsi="Arial" w:cs="Arial"/>
          <w:sz w:val="24"/>
          <w:szCs w:val="24"/>
        </w:rPr>
        <w:t>do curas milagrosas aqui, acolá;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 por onde ia passando, os que estavam distantes iam ficando excluídos,  o que pode ter sido a causa de outra revolta ambiciosa, combinada com as perseguições gananciosas dos Reis, e o resultado foi uma perseguição imediata, antes d’Ele completar a meia idade.</w:t>
      </w:r>
    </w:p>
    <w:p w:rsidR="00936FFB" w:rsidRDefault="00936F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Deus acabou conferindo que o povo deste planeta não aceitava ter atendimentos que viessem d’Ele: depois de várias tentativas, no decorrer de séculos e milênios, Deus me transferiu direto para uma família humilde, de um sitiante agricultor honesto e religioso, de pouco conforto, conforme fui criado, pisando descalço na lama: e para não acontecer uma tragédia semelhante a que aconteceu com Jesus Cristo, fui recomendado a agir somente em missão secreta, sem manifestações.</w:t>
      </w:r>
    </w:p>
    <w:p w:rsidR="00936FFB" w:rsidRDefault="00936F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eu, com minha teimosia, passei a desobedecer a Deus, e os bons conselhos de minha mãe começaram por três anos sem falhar: me faltando a tolerância, veio a impressão de vir a morrer sem nada realizar, foi quando insisti em me manifestar, e Deus embaralhou a minha fala, e foi colocando vários defeitos em minha linguagem, e só assim pude chegar aonde estou.</w:t>
      </w:r>
    </w:p>
    <w:p w:rsidR="00FB554E" w:rsidRPr="00FB554E" w:rsidRDefault="00FB554E" w:rsidP="00FB554E">
      <w:pPr>
        <w:ind w:left="708"/>
        <w:rPr>
          <w:rFonts w:ascii="Arial" w:hAnsi="Arial" w:cs="Arial"/>
          <w:sz w:val="24"/>
          <w:szCs w:val="24"/>
        </w:rPr>
      </w:pPr>
    </w:p>
    <w:sectPr w:rsidR="00FB554E" w:rsidRPr="00FB55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4E"/>
    <w:rsid w:val="002A2F8C"/>
    <w:rsid w:val="00936FFB"/>
    <w:rsid w:val="00FB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71FD4-DD49-434D-A079-93A0024E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268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2024-09-04T18:20:00Z</dcterms:created>
  <dcterms:modified xsi:type="dcterms:W3CDTF">2024-09-04T18:38:00Z</dcterms:modified>
</cp:coreProperties>
</file>